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20" w:tblpY="25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48"/>
        <w:gridCol w:w="1309"/>
        <w:gridCol w:w="1200"/>
        <w:gridCol w:w="77"/>
        <w:gridCol w:w="116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固定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硬  笔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书写工具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硬笔书法：册页手卷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条幅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毛笔书法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篆刻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刻字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☐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是否为中国硬笔书协会员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作品释文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（可另附纸）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身份证件复印件粘贴处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全国第五届大书法作品展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览</w:t>
      </w:r>
      <w:r>
        <w:rPr>
          <w:rFonts w:hint="eastAsia"/>
          <w:b/>
          <w:bCs/>
          <w:sz w:val="36"/>
          <w:szCs w:val="36"/>
          <w:lang w:eastAsia="zh-CN"/>
        </w:rPr>
        <w:t>投稿登记表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YTYxMjA3M2YwMWQ5NDY2OWJmODhjN2JlNmQ2YTQifQ=="/>
  </w:docVars>
  <w:rsids>
    <w:rsidRoot w:val="658D4541"/>
    <w:rsid w:val="03D73D57"/>
    <w:rsid w:val="0AAC3035"/>
    <w:rsid w:val="1A172460"/>
    <w:rsid w:val="2D3D6C8A"/>
    <w:rsid w:val="2E2F0DD5"/>
    <w:rsid w:val="3ED241BC"/>
    <w:rsid w:val="461C66C1"/>
    <w:rsid w:val="5AB14222"/>
    <w:rsid w:val="5B954FB9"/>
    <w:rsid w:val="658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143</Characters>
  <Lines>0</Lines>
  <Paragraphs>0</Paragraphs>
  <TotalTime>1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2022-04-05T10:46:00Z</dcterms:created>
  <dc:creator>梁秀</dc:creator>
  <cp:lastModifiedBy>梁秀</cp:lastModifiedBy>
  <cp:lastPrinted>2022-04-05T11:22:00Z</cp:lastPrinted>
  <dcterms:modified xsi:type="dcterms:W3CDTF">2023-03-19T11:31:36Z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44DF8C73BAC54707A068BB1522E6E8FC</vt:lpwstr>
  </property>
</Properties>
</file>